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39EB" w:rsidRPr="00E94063" w:rsidRDefault="005C255F">
      <w:pPr>
        <w:spacing w:after="120"/>
        <w:rPr>
          <w:rFonts w:ascii="Arial" w:hAnsi="Arial" w:cs="Arial"/>
          <w:lang w:val="uk-UA"/>
        </w:rPr>
      </w:pPr>
      <w:r w:rsidRPr="00E94063">
        <w:rPr>
          <w:rFonts w:ascii="Arial" w:hAnsi="Arial" w:cs="Arial"/>
          <w:b/>
          <w:bCs/>
          <w:sz w:val="36"/>
          <w:szCs w:val="36"/>
          <w:lang w:val="uk-UA"/>
        </w:rPr>
        <w:t>ЗАКЛИК ЦЕРКВИ ДО ОБ'ЄДНАНОЇ МОЛИТВИ</w:t>
      </w:r>
    </w:p>
    <w:p w:rsidR="00FD39EB" w:rsidRPr="00E94063" w:rsidRDefault="005C255F">
      <w:pPr>
        <w:rPr>
          <w:rFonts w:ascii="Arial" w:hAnsi="Arial" w:cs="Arial"/>
          <w:lang w:val="uk-UA"/>
        </w:rPr>
      </w:pPr>
      <w:r w:rsidRPr="00E94063">
        <w:rPr>
          <w:rFonts w:ascii="Arial" w:hAnsi="Arial" w:cs="Arial"/>
          <w:lang w:val="uk-UA"/>
        </w:rPr>
        <w:t>Лідери організації «Місія Америка» та Американського національного комітету молитви уклали на своїх засіданнях загальнонаціональний заклик до молитви. Вони просять, що він був виголошений у церквах на Вербну неділю.</w:t>
      </w:r>
    </w:p>
    <w:p w:rsidR="00FD39EB" w:rsidRPr="00E94063" w:rsidRDefault="005C255F">
      <w:pPr>
        <w:pStyle w:val="3"/>
        <w:numPr>
          <w:ilvl w:val="2"/>
          <w:numId w:val="1"/>
        </w:numPr>
        <w:rPr>
          <w:rFonts w:ascii="Arial" w:hAnsi="Arial" w:cs="Arial"/>
          <w:lang w:val="uk-UA"/>
        </w:rPr>
      </w:pPr>
      <w:r w:rsidRPr="00E94063">
        <w:rPr>
          <w:rFonts w:ascii="Arial" w:hAnsi="Arial" w:cs="Arial"/>
          <w:lang w:val="uk-UA"/>
        </w:rPr>
        <w:t>А.</w:t>
      </w:r>
      <w:r w:rsidRPr="00E94063">
        <w:rPr>
          <w:rFonts w:ascii="Arial" w:hAnsi="Arial" w:cs="Arial"/>
          <w:lang w:val="uk-UA"/>
        </w:rPr>
        <w:tab/>
        <w:t>Заклик до надзвичайних молитов</w:t>
      </w:r>
    </w:p>
    <w:p w:rsidR="00FD39EB" w:rsidRPr="00E94063" w:rsidRDefault="005C255F">
      <w:pPr>
        <w:rPr>
          <w:rFonts w:ascii="Arial" w:hAnsi="Arial" w:cs="Arial"/>
          <w:lang w:val="uk-UA"/>
        </w:rPr>
      </w:pPr>
      <w:r w:rsidRPr="00E94063">
        <w:rPr>
          <w:rFonts w:ascii="Arial" w:hAnsi="Arial" w:cs="Arial"/>
          <w:lang w:val="uk-UA"/>
        </w:rPr>
        <w:t>Із розумінням</w:t>
      </w:r>
    </w:p>
    <w:p w:rsidR="00FD39EB" w:rsidRPr="00E94063" w:rsidRDefault="005C255F">
      <w:pPr>
        <w:rPr>
          <w:rFonts w:ascii="Arial" w:hAnsi="Arial" w:cs="Arial"/>
          <w:lang w:val="uk-UA"/>
        </w:rPr>
      </w:pPr>
      <w:r w:rsidRPr="00E94063">
        <w:rPr>
          <w:rFonts w:ascii="Arial" w:hAnsi="Arial" w:cs="Arial"/>
          <w:lang w:val="uk-UA"/>
        </w:rPr>
        <w:t>• нашої повної залежності від Бога</w:t>
      </w:r>
    </w:p>
    <w:p w:rsidR="00FD39EB" w:rsidRPr="00E94063" w:rsidRDefault="005C255F">
      <w:pPr>
        <w:rPr>
          <w:rFonts w:ascii="Arial" w:hAnsi="Arial" w:cs="Arial"/>
          <w:lang w:val="uk-UA"/>
        </w:rPr>
      </w:pPr>
      <w:r w:rsidRPr="00E94063">
        <w:rPr>
          <w:rFonts w:ascii="Arial" w:hAnsi="Arial" w:cs="Arial"/>
          <w:lang w:val="uk-UA"/>
        </w:rPr>
        <w:t>• моральної і духовної кризи, з якими стикається наша країна</w:t>
      </w:r>
    </w:p>
    <w:p w:rsidR="00FD39EB" w:rsidRPr="00E94063" w:rsidRDefault="005C255F">
      <w:pPr>
        <w:rPr>
          <w:rFonts w:ascii="Arial" w:hAnsi="Arial" w:cs="Arial"/>
          <w:lang w:val="uk-UA"/>
        </w:rPr>
      </w:pPr>
      <w:r w:rsidRPr="00E94063">
        <w:rPr>
          <w:rFonts w:ascii="Arial" w:hAnsi="Arial" w:cs="Arial"/>
          <w:lang w:val="uk-UA"/>
        </w:rPr>
        <w:t>• нашої загальнонародної потреби у покаянні та божественному втручанні</w:t>
      </w:r>
    </w:p>
    <w:p w:rsidR="00FD39EB" w:rsidRPr="00E94063" w:rsidRDefault="005C255F">
      <w:pPr>
        <w:ind w:hanging="234"/>
        <w:rPr>
          <w:rFonts w:ascii="Arial" w:hAnsi="Arial" w:cs="Arial"/>
          <w:lang w:val="uk-UA"/>
        </w:rPr>
      </w:pPr>
      <w:r w:rsidRPr="00E94063">
        <w:rPr>
          <w:rFonts w:ascii="Arial" w:hAnsi="Arial" w:cs="Arial"/>
          <w:lang w:val="uk-UA"/>
        </w:rPr>
        <w:t>• нашої величезної надії на загальне пробудження для прийняття панування Христа, єдності Його тіла та непохитної влад</w:t>
      </w:r>
      <w:bookmarkStart w:id="0" w:name="_GoBack"/>
      <w:bookmarkEnd w:id="0"/>
      <w:r w:rsidRPr="00E94063">
        <w:rPr>
          <w:rFonts w:ascii="Arial" w:hAnsi="Arial" w:cs="Arial"/>
          <w:lang w:val="uk-UA"/>
        </w:rPr>
        <w:t>и Його царства</w:t>
      </w:r>
    </w:p>
    <w:p w:rsidR="00FD39EB" w:rsidRPr="00E94063" w:rsidRDefault="005C255F">
      <w:pPr>
        <w:ind w:hanging="234"/>
        <w:rPr>
          <w:rFonts w:ascii="Arial" w:hAnsi="Arial" w:cs="Arial"/>
          <w:lang w:val="uk-UA"/>
        </w:rPr>
      </w:pPr>
      <w:r w:rsidRPr="00E94063">
        <w:rPr>
          <w:rFonts w:ascii="Arial" w:hAnsi="Arial" w:cs="Arial"/>
          <w:lang w:val="uk-UA"/>
        </w:rPr>
        <w:t>• унікальної можливості, яку нове тисячоліття відкриває перед нами, аби донести Христову Євангелію кожній людині у нашому народі</w:t>
      </w:r>
    </w:p>
    <w:p w:rsidR="00FD39EB" w:rsidRPr="00E94063" w:rsidRDefault="005C255F">
      <w:pPr>
        <w:spacing w:after="120"/>
        <w:rPr>
          <w:rFonts w:ascii="Arial" w:hAnsi="Arial" w:cs="Arial"/>
          <w:lang w:val="uk-UA"/>
        </w:rPr>
      </w:pPr>
      <w:r w:rsidRPr="00E94063">
        <w:rPr>
          <w:rFonts w:ascii="Arial" w:hAnsi="Arial" w:cs="Arial"/>
          <w:lang w:val="uk-UA"/>
        </w:rPr>
        <w:t>Ми настійно закликаємо усі церкви та всіх християн Америки об’єднатися для пошуку Божого обличчя у молитві та пості, аби наполегливо просити нашого Отця послати відродження у церкву і духовне відродження в нашій країні, щоб Христове Велике доручення могло виконатися в цілому світі ще за нашого життя.</w:t>
      </w:r>
    </w:p>
    <w:p w:rsidR="00FD39EB" w:rsidRPr="00E94063" w:rsidRDefault="005C255F">
      <w:pPr>
        <w:pStyle w:val="3"/>
        <w:numPr>
          <w:ilvl w:val="2"/>
          <w:numId w:val="1"/>
        </w:numPr>
        <w:rPr>
          <w:rFonts w:ascii="Arial" w:hAnsi="Arial" w:cs="Arial"/>
          <w:lang w:val="uk-UA"/>
        </w:rPr>
      </w:pPr>
      <w:r w:rsidRPr="00E94063">
        <w:rPr>
          <w:rFonts w:ascii="Arial" w:hAnsi="Arial" w:cs="Arial"/>
          <w:lang w:val="uk-UA"/>
        </w:rPr>
        <w:t>Б.</w:t>
      </w:r>
      <w:r w:rsidRPr="00E94063">
        <w:rPr>
          <w:rFonts w:ascii="Arial" w:hAnsi="Arial" w:cs="Arial"/>
          <w:lang w:val="uk-UA"/>
        </w:rPr>
        <w:tab/>
        <w:t xml:space="preserve">Заклик до спільних дій </w:t>
      </w:r>
    </w:p>
    <w:p w:rsidR="00FD39EB" w:rsidRPr="00E94063" w:rsidRDefault="005C255F">
      <w:pPr>
        <w:rPr>
          <w:rFonts w:ascii="Arial" w:hAnsi="Arial" w:cs="Arial"/>
          <w:lang w:val="uk-UA"/>
        </w:rPr>
      </w:pPr>
      <w:r w:rsidRPr="00E94063">
        <w:rPr>
          <w:rFonts w:ascii="Arial" w:hAnsi="Arial" w:cs="Arial"/>
          <w:lang w:val="uk-UA"/>
        </w:rPr>
        <w:t>Тому ми смиренно, але переконливо просимо всі церкви і всіх християн об’єднатися, як мінімум, у таких п’яти різновидах молитви:</w:t>
      </w:r>
    </w:p>
    <w:p w:rsidR="00FD39EB" w:rsidRPr="00E94063" w:rsidRDefault="005C255F">
      <w:pPr>
        <w:ind w:hanging="486"/>
        <w:rPr>
          <w:rFonts w:ascii="Arial" w:hAnsi="Arial" w:cs="Arial"/>
          <w:lang w:val="uk-UA"/>
        </w:rPr>
      </w:pPr>
      <w:r w:rsidRPr="00E94063">
        <w:rPr>
          <w:rFonts w:ascii="Arial" w:hAnsi="Arial" w:cs="Arial"/>
          <w:lang w:val="uk-UA"/>
        </w:rPr>
        <w:t>1.</w:t>
      </w:r>
      <w:r w:rsidRPr="00E94063">
        <w:rPr>
          <w:rFonts w:ascii="Arial" w:hAnsi="Arial" w:cs="Arial"/>
          <w:lang w:val="uk-UA"/>
        </w:rPr>
        <w:tab/>
      </w:r>
      <w:r w:rsidRPr="00E94063">
        <w:rPr>
          <w:rFonts w:ascii="Arial" w:hAnsi="Arial" w:cs="Arial"/>
          <w:i/>
          <w:iCs/>
          <w:lang w:val="uk-UA"/>
        </w:rPr>
        <w:t>Щодня</w:t>
      </w:r>
      <w:r w:rsidRPr="00E94063">
        <w:rPr>
          <w:rFonts w:ascii="Arial" w:hAnsi="Arial" w:cs="Arial"/>
          <w:lang w:val="uk-UA"/>
        </w:rPr>
        <w:t xml:space="preserve"> проводити час із Господом у молитві та читанні Його слова, щоб віддатися повністю під контроль і силу Святого Духа. </w:t>
      </w:r>
    </w:p>
    <w:p w:rsidR="00FD39EB" w:rsidRPr="00E94063" w:rsidRDefault="005C255F">
      <w:pPr>
        <w:ind w:hanging="486"/>
        <w:rPr>
          <w:rFonts w:ascii="Arial" w:hAnsi="Arial" w:cs="Arial"/>
          <w:lang w:val="uk-UA"/>
        </w:rPr>
      </w:pPr>
      <w:r w:rsidRPr="00E94063">
        <w:rPr>
          <w:rFonts w:ascii="Arial" w:hAnsi="Arial" w:cs="Arial"/>
          <w:lang w:val="uk-UA"/>
        </w:rPr>
        <w:t>2.</w:t>
      </w:r>
      <w:r w:rsidRPr="00E94063">
        <w:rPr>
          <w:rFonts w:ascii="Arial" w:hAnsi="Arial" w:cs="Arial"/>
          <w:lang w:val="uk-UA"/>
        </w:rPr>
        <w:tab/>
      </w:r>
      <w:r w:rsidRPr="00E94063">
        <w:rPr>
          <w:rFonts w:ascii="Arial" w:hAnsi="Arial" w:cs="Arial"/>
          <w:i/>
          <w:iCs/>
          <w:lang w:val="uk-UA"/>
        </w:rPr>
        <w:t>Щотижня</w:t>
      </w:r>
      <w:r w:rsidRPr="00E94063">
        <w:rPr>
          <w:rFonts w:ascii="Arial" w:hAnsi="Arial" w:cs="Arial"/>
          <w:lang w:val="uk-UA"/>
        </w:rPr>
        <w:t xml:space="preserve"> упокорювати себе перед Богом у певний день (у п’ятницю, якщо можливо) для спільної молитви з постом, як Господь покладе на серце.</w:t>
      </w:r>
    </w:p>
    <w:p w:rsidR="00FD39EB" w:rsidRPr="00E94063" w:rsidRDefault="005C255F">
      <w:pPr>
        <w:ind w:hanging="486"/>
        <w:rPr>
          <w:rFonts w:ascii="Arial" w:hAnsi="Arial" w:cs="Arial"/>
          <w:lang w:val="uk-UA"/>
        </w:rPr>
      </w:pPr>
      <w:r w:rsidRPr="00E94063">
        <w:rPr>
          <w:rFonts w:ascii="Arial" w:hAnsi="Arial" w:cs="Arial"/>
          <w:lang w:val="uk-UA"/>
        </w:rPr>
        <w:t>3.</w:t>
      </w:r>
      <w:r w:rsidRPr="00E94063">
        <w:rPr>
          <w:rFonts w:ascii="Arial" w:hAnsi="Arial" w:cs="Arial"/>
          <w:lang w:val="uk-UA"/>
        </w:rPr>
        <w:tab/>
        <w:t>Щомісяця відводити в кожній окремій церкві одне служіння для спільної молитви, в якій підкреслювалося б це покликання, з особливою увагою на його найближчому застосуванні, наприклад, у масштабах мікрорайону.</w:t>
      </w:r>
    </w:p>
    <w:p w:rsidR="00FD39EB" w:rsidRPr="00E94063" w:rsidRDefault="005C255F">
      <w:pPr>
        <w:ind w:hanging="486"/>
        <w:rPr>
          <w:rFonts w:ascii="Arial" w:hAnsi="Arial" w:cs="Arial"/>
          <w:lang w:val="uk-UA"/>
        </w:rPr>
      </w:pPr>
      <w:r w:rsidRPr="00E94063">
        <w:rPr>
          <w:rFonts w:ascii="Arial" w:hAnsi="Arial" w:cs="Arial"/>
          <w:lang w:val="uk-UA"/>
        </w:rPr>
        <w:t>4.</w:t>
      </w:r>
      <w:r w:rsidRPr="00E94063">
        <w:rPr>
          <w:rFonts w:ascii="Arial" w:hAnsi="Arial" w:cs="Arial"/>
          <w:lang w:val="uk-UA"/>
        </w:rPr>
        <w:tab/>
      </w:r>
      <w:r w:rsidRPr="00E94063">
        <w:rPr>
          <w:rFonts w:ascii="Arial" w:hAnsi="Arial" w:cs="Arial"/>
          <w:i/>
          <w:iCs/>
          <w:lang w:val="uk-UA"/>
        </w:rPr>
        <w:t>Щоквартально</w:t>
      </w:r>
      <w:r w:rsidRPr="00E94063">
        <w:rPr>
          <w:rFonts w:ascii="Arial" w:hAnsi="Arial" w:cs="Arial"/>
          <w:lang w:val="uk-UA"/>
        </w:rPr>
        <w:t xml:space="preserve"> збиратися для молитовних зборів кількох церков, на яких підкреслювалося б це покликання, з особливою увагою на його застосуванні в масштабах міста.</w:t>
      </w:r>
    </w:p>
    <w:p w:rsidR="00FD39EB" w:rsidRPr="00E94063" w:rsidRDefault="005C255F">
      <w:pPr>
        <w:ind w:hanging="486"/>
        <w:rPr>
          <w:rFonts w:ascii="Arial" w:hAnsi="Arial" w:cs="Arial"/>
          <w:lang w:val="uk-UA"/>
        </w:rPr>
      </w:pPr>
      <w:r w:rsidRPr="00E94063">
        <w:rPr>
          <w:rFonts w:ascii="Arial" w:hAnsi="Arial" w:cs="Arial"/>
          <w:lang w:val="uk-UA"/>
        </w:rPr>
        <w:t>5.</w:t>
      </w:r>
      <w:r w:rsidRPr="00E94063">
        <w:rPr>
          <w:rFonts w:ascii="Arial" w:hAnsi="Arial" w:cs="Arial"/>
          <w:lang w:val="uk-UA"/>
        </w:rPr>
        <w:tab/>
      </w:r>
      <w:r w:rsidRPr="00E94063">
        <w:rPr>
          <w:rFonts w:ascii="Arial" w:hAnsi="Arial" w:cs="Arial"/>
          <w:i/>
          <w:iCs/>
          <w:lang w:val="uk-UA"/>
        </w:rPr>
        <w:t>Щорічно</w:t>
      </w:r>
      <w:r w:rsidRPr="00E94063">
        <w:rPr>
          <w:rFonts w:ascii="Arial" w:hAnsi="Arial" w:cs="Arial"/>
          <w:lang w:val="uk-UA"/>
        </w:rPr>
        <w:t xml:space="preserve"> брати участь у загальнонаціональних молитовних заходах, на яких підкреслювалося б це покликання, з особливою увагою на його застосуванні в масштабах країни і всього світу.</w:t>
      </w:r>
    </w:p>
    <w:p w:rsidR="00FD39EB" w:rsidRPr="00E94063" w:rsidRDefault="005C255F">
      <w:pPr>
        <w:rPr>
          <w:rFonts w:ascii="Arial" w:hAnsi="Arial" w:cs="Arial"/>
          <w:lang w:val="uk-UA"/>
        </w:rPr>
      </w:pPr>
      <w:r w:rsidRPr="00E94063">
        <w:rPr>
          <w:rFonts w:ascii="Arial" w:hAnsi="Arial" w:cs="Arial"/>
          <w:lang w:val="uk-UA"/>
        </w:rPr>
        <w:t>Ви можете вільно копіювати цей матеріал або знайти на сайті за адресою www.nationalprayer.org</w:t>
      </w:r>
    </w:p>
    <w:sectPr w:rsidR="00FD39EB" w:rsidRPr="00E94063">
      <w:pgSz w:w="12240" w:h="15840"/>
      <w:pgMar w:top="1440" w:right="1800" w:bottom="1440" w:left="1800" w:header="720" w:footer="720" w:gutter="0"/>
      <w:cols w:space="720"/>
      <w:docGrid w:linePitch="360" w:charSpace="2047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Droid Sans Fallback">
    <w:altName w:val="Times New Roman"/>
    <w:charset w:val="01"/>
    <w:family w:val="auto"/>
    <w:pitch w:val="variable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font204">
    <w:charset w:val="01"/>
    <w:family w:val="auto"/>
    <w:pitch w:val="variable"/>
  </w:font>
  <w:font w:name="Liberation Sans">
    <w:altName w:val="Arial"/>
    <w:charset w:val="01"/>
    <w:family w:val="roman"/>
    <w:pitch w:val="variable"/>
  </w:font>
  <w:font w:name="FreeSans">
    <w:altName w:val="Times New Roman"/>
    <w:charset w:val="01"/>
    <w:family w:val="auto"/>
    <w:pitch w:val="variable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Num1"/>
    <w:lvl w:ilvl="0">
      <w:start w:val="1"/>
      <w:numFmt w:val="decimal"/>
      <w:suff w:val="nothing"/>
      <w:lvlText w:val="%1"/>
      <w:lvlJc w:val="left"/>
      <w:pPr>
        <w:tabs>
          <w:tab w:val="num" w:pos="0"/>
        </w:tabs>
        <w:ind w:left="720" w:hanging="432"/>
      </w:pPr>
      <w:rPr>
        <w:rFonts w:cs="Times New Roman"/>
      </w:rPr>
    </w:lvl>
    <w:lvl w:ilvl="1">
      <w:start w:val="1"/>
      <w:numFmt w:val="decimal"/>
      <w:suff w:val="nothing"/>
      <w:lvlText w:val="%2"/>
      <w:lvlJc w:val="left"/>
      <w:pPr>
        <w:tabs>
          <w:tab w:val="num" w:pos="0"/>
        </w:tabs>
        <w:ind w:left="1080" w:hanging="576"/>
      </w:pPr>
      <w:rPr>
        <w:rFonts w:cs="Times New Roman"/>
      </w:rPr>
    </w:lvl>
    <w:lvl w:ilvl="2">
      <w:start w:val="1"/>
      <w:numFmt w:val="decimal"/>
      <w:suff w:val="nothing"/>
      <w:lvlText w:val="%3"/>
      <w:lvlJc w:val="left"/>
      <w:pPr>
        <w:tabs>
          <w:tab w:val="num" w:pos="0"/>
        </w:tabs>
        <w:ind w:left="1440" w:hanging="720"/>
      </w:pPr>
      <w:rPr>
        <w:rFonts w:cs="Times New Roman"/>
      </w:rPr>
    </w:lvl>
    <w:lvl w:ilvl="3">
      <w:start w:val="1"/>
      <w:numFmt w:val="decimal"/>
      <w:suff w:val="nothing"/>
      <w:lvlText w:val="%4"/>
      <w:lvlJc w:val="left"/>
      <w:pPr>
        <w:tabs>
          <w:tab w:val="num" w:pos="0"/>
        </w:tabs>
        <w:ind w:left="1800" w:hanging="864"/>
      </w:pPr>
      <w:rPr>
        <w:rFonts w:cs="Times New Roman"/>
      </w:rPr>
    </w:lvl>
    <w:lvl w:ilvl="4">
      <w:start w:val="1"/>
      <w:numFmt w:val="decimal"/>
      <w:suff w:val="nothing"/>
      <w:lvlText w:val="%5"/>
      <w:lvlJc w:val="left"/>
      <w:pPr>
        <w:tabs>
          <w:tab w:val="num" w:pos="0"/>
        </w:tabs>
        <w:ind w:left="2160" w:hanging="1008"/>
      </w:pPr>
      <w:rPr>
        <w:rFonts w:cs="Times New Roman"/>
      </w:rPr>
    </w:lvl>
    <w:lvl w:ilvl="5">
      <w:start w:val="1"/>
      <w:numFmt w:val="decimal"/>
      <w:suff w:val="nothing"/>
      <w:lvlText w:val="%6"/>
      <w:lvlJc w:val="left"/>
      <w:pPr>
        <w:tabs>
          <w:tab w:val="num" w:pos="0"/>
        </w:tabs>
        <w:ind w:left="2520" w:hanging="1152"/>
      </w:pPr>
      <w:rPr>
        <w:rFonts w:cs="Times New Roman"/>
      </w:rPr>
    </w:lvl>
    <w:lvl w:ilvl="6">
      <w:start w:val="1"/>
      <w:numFmt w:val="decimal"/>
      <w:suff w:val="nothing"/>
      <w:lvlText w:val="%7"/>
      <w:lvlJc w:val="left"/>
      <w:pPr>
        <w:tabs>
          <w:tab w:val="num" w:pos="0"/>
        </w:tabs>
        <w:ind w:left="2880" w:hanging="1296"/>
      </w:pPr>
      <w:rPr>
        <w:rFonts w:cs="Times New Roman"/>
      </w:rPr>
    </w:lvl>
    <w:lvl w:ilvl="7">
      <w:start w:val="1"/>
      <w:numFmt w:val="decimal"/>
      <w:suff w:val="nothing"/>
      <w:lvlText w:val="%8"/>
      <w:lvlJc w:val="left"/>
      <w:pPr>
        <w:tabs>
          <w:tab w:val="num" w:pos="0"/>
        </w:tabs>
        <w:ind w:left="3240" w:hanging="1440"/>
      </w:pPr>
      <w:rPr>
        <w:rFonts w:cs="Times New Roman"/>
      </w:rPr>
    </w:lvl>
    <w:lvl w:ilvl="8">
      <w:start w:val="1"/>
      <w:numFmt w:val="decimal"/>
      <w:suff w:val="nothing"/>
      <w:lvlText w:val="%9"/>
      <w:lvlJc w:val="left"/>
      <w:pPr>
        <w:tabs>
          <w:tab w:val="num" w:pos="0"/>
        </w:tabs>
        <w:ind w:left="3600" w:hanging="1584"/>
      </w:pPr>
      <w:rPr>
        <w:rFonts w:cs="Times New Roman"/>
      </w:rPr>
    </w:lvl>
  </w:abstractNum>
  <w:abstractNum w:abstractNumId="1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255F"/>
    <w:rsid w:val="005C255F"/>
    <w:rsid w:val="00E94063"/>
    <w:rsid w:val="00FD39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  <w:spacing w:after="240"/>
      <w:jc w:val="both"/>
    </w:pPr>
    <w:rPr>
      <w:rFonts w:ascii="Century Gothic" w:eastAsia="Droid Sans Fallback" w:hAnsi="Century Gothic" w:cs="Century Gothic"/>
      <w:kern w:val="1"/>
      <w:lang w:eastAsia="zh-CN"/>
    </w:rPr>
  </w:style>
  <w:style w:type="paragraph" w:styleId="3">
    <w:name w:val="heading 3"/>
    <w:basedOn w:val="a"/>
    <w:next w:val="a"/>
    <w:qFormat/>
    <w:pPr>
      <w:keepNext/>
      <w:tabs>
        <w:tab w:val="left" w:pos="357"/>
      </w:tabs>
      <w:spacing w:before="360"/>
      <w:ind w:hanging="357"/>
      <w:outlineLvl w:val="2"/>
    </w:pPr>
    <w:rPr>
      <w:b/>
      <w:bCs/>
      <w:i/>
      <w:iCs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3Char">
    <w:name w:val="Heading 3 Char"/>
    <w:basedOn w:val="a0"/>
    <w:rPr>
      <w:rFonts w:ascii="Cambria" w:eastAsia="font204" w:hAnsi="Cambria" w:cs="font204"/>
      <w:b/>
      <w:bCs/>
      <w:sz w:val="26"/>
      <w:szCs w:val="26"/>
      <w:lang w:val="en-US" w:eastAsia="zh-CN"/>
    </w:rPr>
  </w:style>
  <w:style w:type="character" w:customStyle="1" w:styleId="HeaderChar">
    <w:name w:val="Header Char"/>
    <w:basedOn w:val="a0"/>
    <w:rPr>
      <w:rFonts w:ascii="Century Gothic" w:hAnsi="Century Gothic" w:cs="Century Gothic"/>
      <w:sz w:val="20"/>
      <w:szCs w:val="20"/>
      <w:lang w:val="en-US" w:eastAsia="zh-CN"/>
    </w:rPr>
  </w:style>
  <w:style w:type="character" w:customStyle="1" w:styleId="FooterChar">
    <w:name w:val="Footer Char"/>
    <w:basedOn w:val="a0"/>
    <w:rPr>
      <w:rFonts w:ascii="Century Gothic" w:hAnsi="Century Gothic" w:cs="Century Gothic"/>
      <w:sz w:val="20"/>
      <w:szCs w:val="20"/>
      <w:lang w:val="en-US" w:eastAsia="zh-CN"/>
    </w:rPr>
  </w:style>
  <w:style w:type="character" w:customStyle="1" w:styleId="ListLabel1">
    <w:name w:val="ListLabel 1"/>
    <w:rPr>
      <w:rFonts w:cs="Times New Roman"/>
    </w:rPr>
  </w:style>
  <w:style w:type="paragraph" w:customStyle="1" w:styleId="Heading">
    <w:name w:val="Heading"/>
    <w:basedOn w:val="a"/>
    <w:next w:val="a3"/>
    <w:pPr>
      <w:keepNext/>
      <w:spacing w:before="240" w:after="120"/>
    </w:pPr>
    <w:rPr>
      <w:rFonts w:ascii="Liberation Sans" w:hAnsi="Liberation Sans" w:cs="FreeSans"/>
      <w:sz w:val="28"/>
      <w:szCs w:val="28"/>
    </w:rPr>
  </w:style>
  <w:style w:type="paragraph" w:styleId="a3">
    <w:name w:val="Body Text"/>
    <w:basedOn w:val="a"/>
    <w:pPr>
      <w:spacing w:after="140" w:line="288" w:lineRule="auto"/>
    </w:pPr>
  </w:style>
  <w:style w:type="paragraph" w:styleId="a4">
    <w:name w:val="List"/>
    <w:basedOn w:val="a3"/>
    <w:rPr>
      <w:rFonts w:cs="FreeSans"/>
    </w:rPr>
  </w:style>
  <w:style w:type="paragraph" w:styleId="a5">
    <w:name w:val="caption"/>
    <w:basedOn w:val="a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Index">
    <w:name w:val="Index"/>
    <w:basedOn w:val="a"/>
    <w:pPr>
      <w:suppressLineNumbers/>
    </w:pPr>
    <w:rPr>
      <w:rFonts w:cs="FreeSans"/>
    </w:rPr>
  </w:style>
  <w:style w:type="paragraph" w:customStyle="1" w:styleId="1">
    <w:name w:val="Название объекта1"/>
    <w:basedOn w:val="a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a6">
    <w:name w:val="header"/>
    <w:basedOn w:val="a"/>
    <w:pPr>
      <w:tabs>
        <w:tab w:val="center" w:pos="4677"/>
        <w:tab w:val="right" w:pos="9355"/>
      </w:tabs>
    </w:pPr>
  </w:style>
  <w:style w:type="paragraph" w:styleId="a7">
    <w:name w:val="footer"/>
    <w:basedOn w:val="a"/>
    <w:pPr>
      <w:tabs>
        <w:tab w:val="center" w:pos="4677"/>
        <w:tab w:val="right" w:pos="9355"/>
      </w:tabs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  <w:spacing w:after="240"/>
      <w:jc w:val="both"/>
    </w:pPr>
    <w:rPr>
      <w:rFonts w:ascii="Century Gothic" w:eastAsia="Droid Sans Fallback" w:hAnsi="Century Gothic" w:cs="Century Gothic"/>
      <w:kern w:val="1"/>
      <w:lang w:eastAsia="zh-CN"/>
    </w:rPr>
  </w:style>
  <w:style w:type="paragraph" w:styleId="3">
    <w:name w:val="heading 3"/>
    <w:basedOn w:val="a"/>
    <w:next w:val="a"/>
    <w:qFormat/>
    <w:pPr>
      <w:keepNext/>
      <w:tabs>
        <w:tab w:val="left" w:pos="357"/>
      </w:tabs>
      <w:spacing w:before="360"/>
      <w:ind w:hanging="357"/>
      <w:outlineLvl w:val="2"/>
    </w:pPr>
    <w:rPr>
      <w:b/>
      <w:bCs/>
      <w:i/>
      <w:iCs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3Char">
    <w:name w:val="Heading 3 Char"/>
    <w:basedOn w:val="a0"/>
    <w:rPr>
      <w:rFonts w:ascii="Cambria" w:eastAsia="font204" w:hAnsi="Cambria" w:cs="font204"/>
      <w:b/>
      <w:bCs/>
      <w:sz w:val="26"/>
      <w:szCs w:val="26"/>
      <w:lang w:val="en-US" w:eastAsia="zh-CN"/>
    </w:rPr>
  </w:style>
  <w:style w:type="character" w:customStyle="1" w:styleId="HeaderChar">
    <w:name w:val="Header Char"/>
    <w:basedOn w:val="a0"/>
    <w:rPr>
      <w:rFonts w:ascii="Century Gothic" w:hAnsi="Century Gothic" w:cs="Century Gothic"/>
      <w:sz w:val="20"/>
      <w:szCs w:val="20"/>
      <w:lang w:val="en-US" w:eastAsia="zh-CN"/>
    </w:rPr>
  </w:style>
  <w:style w:type="character" w:customStyle="1" w:styleId="FooterChar">
    <w:name w:val="Footer Char"/>
    <w:basedOn w:val="a0"/>
    <w:rPr>
      <w:rFonts w:ascii="Century Gothic" w:hAnsi="Century Gothic" w:cs="Century Gothic"/>
      <w:sz w:val="20"/>
      <w:szCs w:val="20"/>
      <w:lang w:val="en-US" w:eastAsia="zh-CN"/>
    </w:rPr>
  </w:style>
  <w:style w:type="character" w:customStyle="1" w:styleId="ListLabel1">
    <w:name w:val="ListLabel 1"/>
    <w:rPr>
      <w:rFonts w:cs="Times New Roman"/>
    </w:rPr>
  </w:style>
  <w:style w:type="paragraph" w:customStyle="1" w:styleId="Heading">
    <w:name w:val="Heading"/>
    <w:basedOn w:val="a"/>
    <w:next w:val="a3"/>
    <w:pPr>
      <w:keepNext/>
      <w:spacing w:before="240" w:after="120"/>
    </w:pPr>
    <w:rPr>
      <w:rFonts w:ascii="Liberation Sans" w:hAnsi="Liberation Sans" w:cs="FreeSans"/>
      <w:sz w:val="28"/>
      <w:szCs w:val="28"/>
    </w:rPr>
  </w:style>
  <w:style w:type="paragraph" w:styleId="a3">
    <w:name w:val="Body Text"/>
    <w:basedOn w:val="a"/>
    <w:pPr>
      <w:spacing w:after="140" w:line="288" w:lineRule="auto"/>
    </w:pPr>
  </w:style>
  <w:style w:type="paragraph" w:styleId="a4">
    <w:name w:val="List"/>
    <w:basedOn w:val="a3"/>
    <w:rPr>
      <w:rFonts w:cs="FreeSans"/>
    </w:rPr>
  </w:style>
  <w:style w:type="paragraph" w:styleId="a5">
    <w:name w:val="caption"/>
    <w:basedOn w:val="a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Index">
    <w:name w:val="Index"/>
    <w:basedOn w:val="a"/>
    <w:pPr>
      <w:suppressLineNumbers/>
    </w:pPr>
    <w:rPr>
      <w:rFonts w:cs="FreeSans"/>
    </w:rPr>
  </w:style>
  <w:style w:type="paragraph" w:customStyle="1" w:styleId="1">
    <w:name w:val="Название объекта1"/>
    <w:basedOn w:val="a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a6">
    <w:name w:val="header"/>
    <w:basedOn w:val="a"/>
    <w:pPr>
      <w:tabs>
        <w:tab w:val="center" w:pos="4677"/>
        <w:tab w:val="right" w:pos="9355"/>
      </w:tabs>
    </w:pPr>
  </w:style>
  <w:style w:type="paragraph" w:styleId="a7">
    <w:name w:val="footer"/>
    <w:basedOn w:val="a"/>
    <w:pPr>
      <w:tabs>
        <w:tab w:val="center" w:pos="4677"/>
        <w:tab w:val="right" w:pos="9355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314</Words>
  <Characters>1790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Diane Bible</dc:creator>
  <cp:keywords/>
  <dc:description/>
  <cp:lastModifiedBy>Ivanka</cp:lastModifiedBy>
  <cp:revision>3</cp:revision>
  <cp:lastPrinted>1900-12-31T21:00:00Z</cp:lastPrinted>
  <dcterms:created xsi:type="dcterms:W3CDTF">2018-03-07T13:16:00Z</dcterms:created>
  <dcterms:modified xsi:type="dcterms:W3CDTF">2020-04-29T12:17:00Z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